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6E" w:rsidRDefault="003E3F6E" w:rsidP="003E3F6E">
      <w:pPr>
        <w:pStyle w:val="a5"/>
        <w:jc w:val="left"/>
        <w:rPr>
          <w:sz w:val="28"/>
          <w:szCs w:val="28"/>
        </w:rPr>
      </w:pPr>
    </w:p>
    <w:p w:rsidR="003E3F6E" w:rsidRDefault="003E3F6E" w:rsidP="003E3F6E">
      <w:pPr>
        <w:pStyle w:val="a5"/>
        <w:rPr>
          <w:sz w:val="28"/>
          <w:szCs w:val="28"/>
        </w:rPr>
      </w:pPr>
      <w:r>
        <w:rPr>
          <w:sz w:val="28"/>
          <w:szCs w:val="28"/>
        </w:rPr>
        <w:t>АДМИНИСТРАЦИЯ КУЙБЫШЕВСКОГО РАЙОНА</w:t>
      </w:r>
    </w:p>
    <w:p w:rsidR="003E3F6E" w:rsidRDefault="003E3F6E" w:rsidP="003E3F6E">
      <w:pPr>
        <w:pStyle w:val="a5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E3F6E" w:rsidRDefault="003E3F6E" w:rsidP="003E3F6E">
      <w:pPr>
        <w:pStyle w:val="a5"/>
        <w:jc w:val="left"/>
        <w:rPr>
          <w:sz w:val="28"/>
          <w:szCs w:val="28"/>
        </w:rPr>
      </w:pPr>
    </w:p>
    <w:p w:rsidR="003E3F6E" w:rsidRDefault="003E3F6E" w:rsidP="003E3F6E">
      <w:pPr>
        <w:pStyle w:val="a5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233A8C" w:rsidRDefault="00EC4C6D" w:rsidP="00233A8C">
      <w:pPr>
        <w:pStyle w:val="BodyText1"/>
        <w:jc w:val="center"/>
        <w:rPr>
          <w:b/>
          <w:bCs/>
        </w:rPr>
      </w:pPr>
      <w:r>
        <w:rPr>
          <w:b/>
          <w:bCs/>
        </w:rPr>
        <w:t>оперативного</w:t>
      </w:r>
      <w:r w:rsidR="003E3F6E">
        <w:rPr>
          <w:b/>
          <w:bCs/>
        </w:rPr>
        <w:t xml:space="preserve"> совещания по паводковой ситуации на территории </w:t>
      </w:r>
      <w:r w:rsidR="00233A8C">
        <w:rPr>
          <w:b/>
          <w:bCs/>
        </w:rPr>
        <w:t xml:space="preserve">Октябрьского, </w:t>
      </w:r>
      <w:proofErr w:type="spellStart"/>
      <w:r w:rsidR="00233A8C">
        <w:rPr>
          <w:b/>
          <w:bCs/>
        </w:rPr>
        <w:t>Абрамовского</w:t>
      </w:r>
      <w:proofErr w:type="spellEnd"/>
      <w:r w:rsidR="00233A8C">
        <w:rPr>
          <w:b/>
          <w:bCs/>
        </w:rPr>
        <w:t xml:space="preserve">, Куйбышевского, </w:t>
      </w:r>
      <w:proofErr w:type="spellStart"/>
      <w:r w:rsidR="00233A8C">
        <w:rPr>
          <w:b/>
          <w:bCs/>
        </w:rPr>
        <w:t>Чумаковского</w:t>
      </w:r>
      <w:proofErr w:type="spellEnd"/>
      <w:r w:rsidR="00233A8C">
        <w:rPr>
          <w:b/>
          <w:bCs/>
        </w:rPr>
        <w:t xml:space="preserve"> сельсоветов и города Куйбышев</w:t>
      </w:r>
    </w:p>
    <w:p w:rsidR="003E3F6E" w:rsidRDefault="003E3F6E" w:rsidP="003E3F6E">
      <w:pPr>
        <w:pStyle w:val="BodyText1"/>
        <w:jc w:val="center"/>
      </w:pPr>
    </w:p>
    <w:p w:rsidR="003E3F6E" w:rsidRDefault="003E3F6E" w:rsidP="003E3F6E">
      <w:pPr>
        <w:pStyle w:val="BodyText1"/>
      </w:pPr>
    </w:p>
    <w:p w:rsidR="003E3F6E" w:rsidRDefault="003E3F6E" w:rsidP="003E3F6E">
      <w:pPr>
        <w:pStyle w:val="BodyText1"/>
        <w:rPr>
          <w:b/>
          <w:bCs/>
        </w:rPr>
      </w:pPr>
      <w:r>
        <w:rPr>
          <w:b/>
          <w:bCs/>
        </w:rPr>
        <w:t>16.04.2014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</w:p>
    <w:p w:rsidR="003E3F6E" w:rsidRDefault="00233A8C" w:rsidP="003E3F6E">
      <w:pPr>
        <w:pStyle w:val="BodyText1"/>
        <w:rPr>
          <w:b/>
          <w:bCs/>
        </w:rPr>
      </w:pPr>
      <w:r>
        <w:rPr>
          <w:b/>
          <w:bCs/>
        </w:rPr>
        <w:t>11.00</w:t>
      </w:r>
    </w:p>
    <w:p w:rsidR="00233A8C" w:rsidRDefault="00233A8C" w:rsidP="003E3F6E">
      <w:pPr>
        <w:pStyle w:val="BodyText1"/>
        <w:rPr>
          <w:b/>
          <w:bCs/>
        </w:rPr>
      </w:pPr>
    </w:p>
    <w:tbl>
      <w:tblPr>
        <w:tblW w:w="0" w:type="auto"/>
        <w:tblLook w:val="0000"/>
      </w:tblPr>
      <w:tblGrid>
        <w:gridCol w:w="2409"/>
        <w:gridCol w:w="7162"/>
      </w:tblGrid>
      <w:tr w:rsidR="003E3F6E" w:rsidTr="0077737E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3E3F6E" w:rsidRPr="00867F5C" w:rsidRDefault="0077737E" w:rsidP="00D50190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7162" w:type="dxa"/>
            <w:tcBorders>
              <w:top w:val="nil"/>
              <w:left w:val="nil"/>
              <w:bottom w:val="nil"/>
              <w:right w:val="nil"/>
            </w:tcBorders>
          </w:tcPr>
          <w:p w:rsidR="003E3F6E" w:rsidRDefault="003E3F6E" w:rsidP="00D50190">
            <w:pPr>
              <w:pStyle w:val="a5"/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b w:val="0"/>
                <w:bCs w:val="0"/>
                <w:sz w:val="28"/>
                <w:szCs w:val="28"/>
              </w:rPr>
              <w:t>Функ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В.А.</w:t>
            </w:r>
          </w:p>
          <w:p w:rsidR="003E3F6E" w:rsidRDefault="003E3F6E" w:rsidP="00D50190">
            <w:pPr>
              <w:pStyle w:val="a5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3E3F6E" w:rsidTr="0077737E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3E3F6E" w:rsidRPr="00867F5C" w:rsidRDefault="003E3F6E" w:rsidP="00D50190">
            <w:pPr>
              <w:pStyle w:val="a5"/>
              <w:jc w:val="both"/>
              <w:rPr>
                <w:sz w:val="28"/>
                <w:szCs w:val="28"/>
              </w:rPr>
            </w:pPr>
            <w:r w:rsidRPr="00867F5C">
              <w:rPr>
                <w:sz w:val="28"/>
                <w:szCs w:val="28"/>
              </w:rPr>
              <w:t xml:space="preserve">Присутствовали:         </w:t>
            </w:r>
          </w:p>
        </w:tc>
        <w:tc>
          <w:tcPr>
            <w:tcW w:w="7162" w:type="dxa"/>
            <w:tcBorders>
              <w:top w:val="nil"/>
              <w:left w:val="nil"/>
              <w:bottom w:val="nil"/>
              <w:right w:val="nil"/>
            </w:tcBorders>
          </w:tcPr>
          <w:p w:rsidR="003E3F6E" w:rsidRDefault="003E3F6E" w:rsidP="003E3F6E">
            <w:pPr>
              <w:pStyle w:val="a5"/>
              <w:jc w:val="left"/>
              <w:rPr>
                <w:b w:val="0"/>
                <w:bCs w:val="0"/>
                <w:sz w:val="28"/>
                <w:szCs w:val="28"/>
              </w:rPr>
            </w:pPr>
            <w:proofErr w:type="spellStart"/>
            <w:proofErr w:type="gramStart"/>
            <w:r>
              <w:rPr>
                <w:b w:val="0"/>
                <w:bCs w:val="0"/>
                <w:sz w:val="28"/>
                <w:szCs w:val="28"/>
              </w:rPr>
              <w:t>Дак</w:t>
            </w:r>
            <w:proofErr w:type="spellEnd"/>
            <w:proofErr w:type="gramEnd"/>
            <w:r>
              <w:rPr>
                <w:b w:val="0"/>
                <w:bCs w:val="0"/>
                <w:sz w:val="28"/>
                <w:szCs w:val="28"/>
              </w:rPr>
              <w:t xml:space="preserve"> Ю.А., Васильев В.А., Максимов В.П., Бирюков А.Г., Осипенко В.З.,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Парёнкина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Л.Н., Медведев А.М.,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Маляревич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В.А. </w:t>
            </w:r>
          </w:p>
        </w:tc>
      </w:tr>
      <w:tr w:rsidR="003E3F6E" w:rsidTr="0077737E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3E3F6E" w:rsidRPr="00867F5C" w:rsidRDefault="003E3F6E" w:rsidP="00D50190">
            <w:pPr>
              <w:pStyle w:val="a5"/>
              <w:jc w:val="both"/>
              <w:rPr>
                <w:sz w:val="28"/>
                <w:szCs w:val="28"/>
              </w:rPr>
            </w:pPr>
            <w:r w:rsidRPr="00867F5C">
              <w:rPr>
                <w:sz w:val="28"/>
                <w:szCs w:val="28"/>
              </w:rPr>
              <w:t>Приглашенные:</w:t>
            </w:r>
          </w:p>
        </w:tc>
        <w:tc>
          <w:tcPr>
            <w:tcW w:w="7162" w:type="dxa"/>
            <w:tcBorders>
              <w:top w:val="nil"/>
              <w:left w:val="nil"/>
              <w:bottom w:val="nil"/>
              <w:right w:val="nil"/>
            </w:tcBorders>
          </w:tcPr>
          <w:p w:rsidR="003E3F6E" w:rsidRDefault="003E3F6E" w:rsidP="00D50190">
            <w:pPr>
              <w:pStyle w:val="a5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Кузьмин М.М., Томилов</w:t>
            </w:r>
            <w:r w:rsidR="001D2E6D">
              <w:rPr>
                <w:b w:val="0"/>
                <w:bCs w:val="0"/>
                <w:sz w:val="28"/>
                <w:szCs w:val="28"/>
              </w:rPr>
              <w:t xml:space="preserve"> В.П.</w:t>
            </w:r>
          </w:p>
        </w:tc>
      </w:tr>
    </w:tbl>
    <w:p w:rsidR="003E3F6E" w:rsidRDefault="003E3F6E" w:rsidP="003E3F6E">
      <w:pPr>
        <w:pStyle w:val="a5"/>
        <w:jc w:val="both"/>
        <w:rPr>
          <w:b w:val="0"/>
          <w:bCs w:val="0"/>
          <w:sz w:val="28"/>
          <w:szCs w:val="28"/>
        </w:rPr>
      </w:pPr>
    </w:p>
    <w:p w:rsidR="003E3F6E" w:rsidRDefault="003E3F6E" w:rsidP="003E3F6E">
      <w:pPr>
        <w:pStyle w:val="BodyText1"/>
        <w:ind w:left="2977" w:hanging="2977"/>
      </w:pPr>
      <w:r>
        <w:t xml:space="preserve"> </w:t>
      </w:r>
    </w:p>
    <w:p w:rsidR="003E3F6E" w:rsidRDefault="003E3F6E" w:rsidP="003E3F6E">
      <w:pPr>
        <w:pStyle w:val="a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ПОВЕСТКА ДНЯ:</w:t>
      </w:r>
    </w:p>
    <w:p w:rsidR="003E3F6E" w:rsidRDefault="003E3F6E" w:rsidP="003E3F6E">
      <w:pPr>
        <w:pStyle w:val="a5"/>
        <w:ind w:firstLine="720"/>
        <w:rPr>
          <w:b w:val="0"/>
          <w:bCs w:val="0"/>
          <w:sz w:val="28"/>
          <w:szCs w:val="28"/>
        </w:rPr>
      </w:pPr>
    </w:p>
    <w:p w:rsidR="003E3F6E" w:rsidRDefault="00EC4C6D" w:rsidP="003E3F6E">
      <w:pPr>
        <w:pStyle w:val="a5"/>
        <w:numPr>
          <w:ilvl w:val="0"/>
          <w:numId w:val="2"/>
        </w:numPr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состоянии гидротехнических сооружений на 16.04.2014г.</w:t>
      </w:r>
    </w:p>
    <w:p w:rsidR="003E3F6E" w:rsidRDefault="003E3F6E" w:rsidP="003E3F6E">
      <w:pPr>
        <w:pStyle w:val="a5"/>
        <w:tabs>
          <w:tab w:val="num" w:pos="426"/>
        </w:tabs>
        <w:ind w:left="426" w:firstLine="28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Доклад начальника отдела ГО ЧС Васильева В.А.</w:t>
      </w:r>
    </w:p>
    <w:p w:rsidR="00EC4C6D" w:rsidRDefault="00EC4C6D" w:rsidP="00EC4C6D">
      <w:pPr>
        <w:pStyle w:val="a5"/>
        <w:numPr>
          <w:ilvl w:val="0"/>
          <w:numId w:val="2"/>
        </w:numPr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паводковой ситуации на территории поселений Куйбышевского района на 16.04.2014.</w:t>
      </w:r>
    </w:p>
    <w:p w:rsidR="00EC4C6D" w:rsidRPr="00EC4C6D" w:rsidRDefault="00EC4C6D" w:rsidP="00EC4C6D">
      <w:pPr>
        <w:pStyle w:val="BodyText1"/>
        <w:jc w:val="left"/>
        <w:rPr>
          <w:bCs/>
        </w:rPr>
      </w:pPr>
      <w:r>
        <w:rPr>
          <w:bCs/>
        </w:rPr>
        <w:t xml:space="preserve">          </w:t>
      </w:r>
      <w:r w:rsidR="003E3F6E" w:rsidRPr="00EC4C6D">
        <w:rPr>
          <w:bCs/>
        </w:rPr>
        <w:t xml:space="preserve">Доклад </w:t>
      </w:r>
      <w:r w:rsidRPr="00EC4C6D">
        <w:rPr>
          <w:bCs/>
        </w:rPr>
        <w:t xml:space="preserve">глав Октябрьского, </w:t>
      </w:r>
      <w:proofErr w:type="spellStart"/>
      <w:r w:rsidRPr="00EC4C6D">
        <w:rPr>
          <w:bCs/>
        </w:rPr>
        <w:t>Абрамовского</w:t>
      </w:r>
      <w:proofErr w:type="spellEnd"/>
      <w:r w:rsidRPr="00EC4C6D">
        <w:rPr>
          <w:bCs/>
        </w:rPr>
        <w:t xml:space="preserve">, Куйбышевского, </w:t>
      </w:r>
      <w:proofErr w:type="spellStart"/>
      <w:r w:rsidRPr="00EC4C6D">
        <w:rPr>
          <w:bCs/>
        </w:rPr>
        <w:t>Чумаковского</w:t>
      </w:r>
      <w:proofErr w:type="spellEnd"/>
      <w:r w:rsidRPr="00EC4C6D">
        <w:rPr>
          <w:bCs/>
        </w:rPr>
        <w:t xml:space="preserve"> сельсоветов и города Куйбышев</w:t>
      </w:r>
    </w:p>
    <w:p w:rsidR="003E3F6E" w:rsidRDefault="00EC4C6D" w:rsidP="003E3F6E">
      <w:pPr>
        <w:pStyle w:val="a5"/>
        <w:tabs>
          <w:tab w:val="num" w:pos="284"/>
        </w:tabs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3E3F6E" w:rsidRDefault="003E3F6E" w:rsidP="003E3F6E">
      <w:pPr>
        <w:pStyle w:val="a5"/>
        <w:pBdr>
          <w:bottom w:val="single" w:sz="4" w:space="1" w:color="auto"/>
        </w:pBdr>
        <w:jc w:val="left"/>
        <w:rPr>
          <w:b w:val="0"/>
          <w:bCs w:val="0"/>
          <w:sz w:val="28"/>
          <w:szCs w:val="28"/>
        </w:rPr>
      </w:pPr>
    </w:p>
    <w:p w:rsidR="003E3F6E" w:rsidRDefault="003E3F6E" w:rsidP="003E3F6E">
      <w:pPr>
        <w:pStyle w:val="a5"/>
        <w:jc w:val="left"/>
        <w:rPr>
          <w:b w:val="0"/>
          <w:bCs w:val="0"/>
          <w:sz w:val="28"/>
          <w:szCs w:val="28"/>
        </w:rPr>
      </w:pPr>
    </w:p>
    <w:p w:rsidR="003E3F6E" w:rsidRDefault="003E3F6E" w:rsidP="003E3F6E">
      <w:pPr>
        <w:pStyle w:val="a5"/>
        <w:numPr>
          <w:ilvl w:val="0"/>
          <w:numId w:val="1"/>
        </w:numPr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СЛУШАЛИ:</w:t>
      </w:r>
    </w:p>
    <w:p w:rsidR="003E3F6E" w:rsidRDefault="00233A8C" w:rsidP="003E3F6E">
      <w:pPr>
        <w:pStyle w:val="a5"/>
        <w:ind w:firstLine="709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 xml:space="preserve">Васильева В.А. Представил фотографии гидротехнических сооружений от 15.04.2014г. Сообщил уровень воды в г. Куйбышева (550см., + 6 см, с. Чумаково (978см., +12 см.), д. </w:t>
      </w:r>
      <w:proofErr w:type="spellStart"/>
      <w:r>
        <w:rPr>
          <w:b w:val="0"/>
          <w:bCs w:val="0"/>
          <w:sz w:val="28"/>
          <w:szCs w:val="28"/>
        </w:rPr>
        <w:t>Крещенка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r w:rsidR="00553B76">
        <w:rPr>
          <w:b w:val="0"/>
          <w:bCs w:val="0"/>
          <w:sz w:val="28"/>
          <w:szCs w:val="28"/>
        </w:rPr>
        <w:t>(</w:t>
      </w:r>
      <w:r>
        <w:rPr>
          <w:b w:val="0"/>
          <w:bCs w:val="0"/>
          <w:sz w:val="28"/>
          <w:szCs w:val="28"/>
        </w:rPr>
        <w:t>998 +12см), сравнил с 2010 г.</w:t>
      </w:r>
      <w:r w:rsidR="00553B76">
        <w:rPr>
          <w:b w:val="0"/>
          <w:bCs w:val="0"/>
          <w:sz w:val="28"/>
          <w:szCs w:val="28"/>
        </w:rPr>
        <w:t xml:space="preserve"> Пояснил, на какие участки нужно обратить внимание (не прочищены водопропускные сооружения на </w:t>
      </w:r>
      <w:proofErr w:type="spellStart"/>
      <w:r w:rsidR="00553B76">
        <w:rPr>
          <w:b w:val="0"/>
          <w:bCs w:val="0"/>
          <w:sz w:val="28"/>
          <w:szCs w:val="28"/>
        </w:rPr>
        <w:t>Гуляевском</w:t>
      </w:r>
      <w:proofErr w:type="spellEnd"/>
      <w:r w:rsidR="00553B76">
        <w:rPr>
          <w:b w:val="0"/>
          <w:bCs w:val="0"/>
          <w:sz w:val="28"/>
          <w:szCs w:val="28"/>
        </w:rPr>
        <w:t xml:space="preserve"> канале;</w:t>
      </w:r>
      <w:proofErr w:type="gramEnd"/>
      <w:r>
        <w:rPr>
          <w:b w:val="0"/>
          <w:bCs w:val="0"/>
          <w:sz w:val="28"/>
          <w:szCs w:val="28"/>
        </w:rPr>
        <w:t xml:space="preserve"> </w:t>
      </w:r>
      <w:r w:rsidR="00553B76">
        <w:rPr>
          <w:b w:val="0"/>
          <w:bCs w:val="0"/>
          <w:sz w:val="28"/>
          <w:szCs w:val="28"/>
        </w:rPr>
        <w:t xml:space="preserve">водосбросные каналы на </w:t>
      </w:r>
      <w:proofErr w:type="spellStart"/>
      <w:r w:rsidR="00553B76">
        <w:rPr>
          <w:b w:val="0"/>
          <w:bCs w:val="0"/>
          <w:sz w:val="28"/>
          <w:szCs w:val="28"/>
        </w:rPr>
        <w:t>Малиненской</w:t>
      </w:r>
      <w:proofErr w:type="spellEnd"/>
      <w:r w:rsidR="00553B76">
        <w:rPr>
          <w:b w:val="0"/>
          <w:bCs w:val="0"/>
          <w:sz w:val="28"/>
          <w:szCs w:val="28"/>
        </w:rPr>
        <w:t xml:space="preserve"> дороге: плоские затворы не установлены на шлюзах-регуляторах, </w:t>
      </w:r>
      <w:proofErr w:type="spellStart"/>
      <w:r w:rsidR="00553B76">
        <w:rPr>
          <w:b w:val="0"/>
          <w:bCs w:val="0"/>
          <w:sz w:val="28"/>
          <w:szCs w:val="28"/>
        </w:rPr>
        <w:t>паводкоперехватывающий</w:t>
      </w:r>
      <w:proofErr w:type="spellEnd"/>
      <w:r w:rsidR="00553B76">
        <w:rPr>
          <w:b w:val="0"/>
          <w:bCs w:val="0"/>
          <w:sz w:val="28"/>
          <w:szCs w:val="28"/>
        </w:rPr>
        <w:t xml:space="preserve"> канал забит снегом и льдом, </w:t>
      </w:r>
      <w:proofErr w:type="spellStart"/>
      <w:r w:rsidR="00553B76">
        <w:rPr>
          <w:b w:val="0"/>
          <w:bCs w:val="0"/>
          <w:sz w:val="28"/>
          <w:szCs w:val="28"/>
        </w:rPr>
        <w:t>Патрушевский</w:t>
      </w:r>
      <w:proofErr w:type="spellEnd"/>
      <w:r w:rsidR="00553B76">
        <w:rPr>
          <w:b w:val="0"/>
          <w:bCs w:val="0"/>
          <w:sz w:val="28"/>
          <w:szCs w:val="28"/>
        </w:rPr>
        <w:t xml:space="preserve"> канал: надо закрыть шлюзы-регуляторы). Предоставил предварительный метеопрогноз на ближайшее время.</w:t>
      </w:r>
    </w:p>
    <w:p w:rsidR="00C4790E" w:rsidRDefault="003E3F6E" w:rsidP="003E3F6E">
      <w:pPr>
        <w:pStyle w:val="a5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ВЫСТУПИЛИ:</w:t>
      </w:r>
      <w:r w:rsidR="00553B76">
        <w:rPr>
          <w:b w:val="0"/>
          <w:bCs w:val="0"/>
          <w:sz w:val="28"/>
          <w:szCs w:val="28"/>
        </w:rPr>
        <w:t xml:space="preserve"> </w:t>
      </w:r>
    </w:p>
    <w:p w:rsidR="003E3F6E" w:rsidRDefault="00C4790E" w:rsidP="003E3F6E">
      <w:pPr>
        <w:pStyle w:val="a5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</w:t>
      </w:r>
      <w:r w:rsidR="00553B76">
        <w:rPr>
          <w:b w:val="0"/>
          <w:bCs w:val="0"/>
          <w:sz w:val="28"/>
          <w:szCs w:val="28"/>
        </w:rPr>
        <w:t>Максимов В.П.</w:t>
      </w:r>
      <w:r w:rsidR="00D61B33">
        <w:rPr>
          <w:b w:val="0"/>
          <w:bCs w:val="0"/>
          <w:sz w:val="28"/>
          <w:szCs w:val="28"/>
        </w:rPr>
        <w:t xml:space="preserve"> -</w:t>
      </w:r>
      <w:r w:rsidR="00553B76">
        <w:rPr>
          <w:b w:val="0"/>
          <w:bCs w:val="0"/>
          <w:sz w:val="28"/>
          <w:szCs w:val="28"/>
        </w:rPr>
        <w:t xml:space="preserve"> глава </w:t>
      </w:r>
      <w:proofErr w:type="gramStart"/>
      <w:r>
        <w:rPr>
          <w:b w:val="0"/>
          <w:bCs w:val="0"/>
          <w:sz w:val="28"/>
          <w:szCs w:val="28"/>
        </w:rPr>
        <w:t>г</w:t>
      </w:r>
      <w:proofErr w:type="gramEnd"/>
      <w:r>
        <w:rPr>
          <w:b w:val="0"/>
          <w:bCs w:val="0"/>
          <w:sz w:val="28"/>
          <w:szCs w:val="28"/>
        </w:rPr>
        <w:t>. Куйбышева.</w:t>
      </w:r>
      <w:r w:rsidR="00553B76">
        <w:rPr>
          <w:b w:val="0"/>
          <w:bCs w:val="0"/>
          <w:sz w:val="28"/>
          <w:szCs w:val="28"/>
        </w:rPr>
        <w:t xml:space="preserve"> Пояснил, что отчитывается только о ГТС, </w:t>
      </w:r>
      <w:proofErr w:type="gramStart"/>
      <w:r w:rsidR="00553B76">
        <w:rPr>
          <w:b w:val="0"/>
          <w:bCs w:val="0"/>
          <w:sz w:val="28"/>
          <w:szCs w:val="28"/>
        </w:rPr>
        <w:t>которые</w:t>
      </w:r>
      <w:proofErr w:type="gramEnd"/>
      <w:r w:rsidR="00553B76">
        <w:rPr>
          <w:b w:val="0"/>
          <w:bCs w:val="0"/>
          <w:sz w:val="28"/>
          <w:szCs w:val="28"/>
        </w:rPr>
        <w:t xml:space="preserve"> расположены в черте г. Куйбышева.</w:t>
      </w:r>
      <w:r w:rsidR="00373D80">
        <w:rPr>
          <w:b w:val="0"/>
          <w:bCs w:val="0"/>
          <w:sz w:val="28"/>
          <w:szCs w:val="28"/>
        </w:rPr>
        <w:t xml:space="preserve"> Лично не </w:t>
      </w:r>
      <w:r w:rsidR="00373D80">
        <w:rPr>
          <w:b w:val="0"/>
          <w:bCs w:val="0"/>
          <w:sz w:val="28"/>
          <w:szCs w:val="28"/>
        </w:rPr>
        <w:lastRenderedPageBreak/>
        <w:t>объезжал каналы, работают на каналах специалисты. Пояснил, что за ситуацию на Казачьей гриве не отвечает</w:t>
      </w:r>
      <w:r w:rsidR="00D61B33">
        <w:rPr>
          <w:b w:val="0"/>
          <w:bCs w:val="0"/>
          <w:sz w:val="28"/>
          <w:szCs w:val="28"/>
        </w:rPr>
        <w:t>, как и за другие каналы, которые не на территории города.</w:t>
      </w:r>
    </w:p>
    <w:p w:rsidR="00C4790E" w:rsidRDefault="00D61B33" w:rsidP="00C4790E">
      <w:pPr>
        <w:pStyle w:val="a5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Томилов</w:t>
      </w:r>
      <w:r w:rsidR="004D59AC">
        <w:rPr>
          <w:b w:val="0"/>
          <w:bCs w:val="0"/>
          <w:sz w:val="28"/>
          <w:szCs w:val="28"/>
        </w:rPr>
        <w:t xml:space="preserve"> В.П.</w:t>
      </w:r>
      <w:r>
        <w:rPr>
          <w:b w:val="0"/>
          <w:bCs w:val="0"/>
          <w:sz w:val="28"/>
          <w:szCs w:val="28"/>
        </w:rPr>
        <w:t xml:space="preserve">: Пояснил, что доложит ситуацию позже. По технике вопросы все решены. </w:t>
      </w:r>
    </w:p>
    <w:p w:rsidR="00C4790E" w:rsidRDefault="00C4790E" w:rsidP="00C4790E">
      <w:pPr>
        <w:pStyle w:val="a5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ВЫСТУПИЛИ:</w:t>
      </w:r>
    </w:p>
    <w:p w:rsidR="00C4790E" w:rsidRDefault="00C4790E" w:rsidP="00C4790E">
      <w:pPr>
        <w:pStyle w:val="a5"/>
        <w:ind w:firstLine="709"/>
        <w:jc w:val="left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Функ</w:t>
      </w:r>
      <w:proofErr w:type="spellEnd"/>
      <w:r>
        <w:rPr>
          <w:b w:val="0"/>
          <w:bCs w:val="0"/>
          <w:sz w:val="28"/>
          <w:szCs w:val="28"/>
        </w:rPr>
        <w:t xml:space="preserve"> В.А. – Пояснил, что решения надо принимать ежедневно!</w:t>
      </w:r>
    </w:p>
    <w:p w:rsidR="003E3F6E" w:rsidRDefault="003E3F6E" w:rsidP="003E3F6E">
      <w:pPr>
        <w:pStyle w:val="a5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РЕШИЛИ:</w:t>
      </w:r>
    </w:p>
    <w:p w:rsidR="003E3F6E" w:rsidRDefault="00D61B33" w:rsidP="00D61B33">
      <w:pPr>
        <w:pStyle w:val="a5"/>
        <w:numPr>
          <w:ilvl w:val="0"/>
          <w:numId w:val="3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Письменно оформлять все команды и действия.</w:t>
      </w:r>
    </w:p>
    <w:p w:rsidR="00573503" w:rsidRDefault="00D61B33" w:rsidP="00C4790E">
      <w:pPr>
        <w:pStyle w:val="a5"/>
        <w:numPr>
          <w:ilvl w:val="0"/>
          <w:numId w:val="3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Ежедневно контролировать ситуацию</w:t>
      </w:r>
      <w:r w:rsidR="00573503">
        <w:rPr>
          <w:b w:val="0"/>
          <w:bCs w:val="0"/>
          <w:sz w:val="28"/>
          <w:szCs w:val="28"/>
        </w:rPr>
        <w:t xml:space="preserve"> на ГТС, т.к. построены в интересах города</w:t>
      </w:r>
      <w:r>
        <w:rPr>
          <w:b w:val="0"/>
          <w:bCs w:val="0"/>
          <w:sz w:val="28"/>
          <w:szCs w:val="28"/>
        </w:rPr>
        <w:t>. Действовать по ситуации.</w:t>
      </w:r>
    </w:p>
    <w:p w:rsidR="00C4790E" w:rsidRPr="00C4790E" w:rsidRDefault="00C4790E" w:rsidP="00C4790E">
      <w:pPr>
        <w:pStyle w:val="a5"/>
        <w:numPr>
          <w:ilvl w:val="0"/>
          <w:numId w:val="3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Посетить ГТС г. Куйбышева16 – 17 апреля. Провести повторное совещание.</w:t>
      </w:r>
    </w:p>
    <w:p w:rsidR="003E3F6E" w:rsidRDefault="003E3F6E" w:rsidP="003E3F6E">
      <w:pPr>
        <w:pStyle w:val="a5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 СЛУШАЛИ:</w:t>
      </w:r>
    </w:p>
    <w:p w:rsidR="00C4790E" w:rsidRDefault="00C4790E" w:rsidP="003E3F6E">
      <w:pPr>
        <w:pStyle w:val="a5"/>
        <w:ind w:firstLine="709"/>
        <w:jc w:val="both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Парёнкину</w:t>
      </w:r>
      <w:proofErr w:type="spellEnd"/>
      <w:r>
        <w:rPr>
          <w:b w:val="0"/>
          <w:bCs w:val="0"/>
          <w:sz w:val="28"/>
          <w:szCs w:val="28"/>
        </w:rPr>
        <w:t xml:space="preserve"> Л.Н. Сообщила, что ситуация в норме, есть одна проблемная точка. </w:t>
      </w:r>
    </w:p>
    <w:p w:rsidR="00C4790E" w:rsidRDefault="00C4790E" w:rsidP="003E3F6E">
      <w:pPr>
        <w:pStyle w:val="a5"/>
        <w:ind w:firstLine="709"/>
        <w:jc w:val="both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Маляревича</w:t>
      </w:r>
      <w:proofErr w:type="spellEnd"/>
      <w:r>
        <w:rPr>
          <w:b w:val="0"/>
          <w:bCs w:val="0"/>
          <w:sz w:val="28"/>
          <w:szCs w:val="28"/>
        </w:rPr>
        <w:t xml:space="preserve"> В.А. Сообщил, что спрямление русла работает.</w:t>
      </w:r>
    </w:p>
    <w:p w:rsidR="0077737E" w:rsidRDefault="0077737E" w:rsidP="003E3F6E">
      <w:pPr>
        <w:pStyle w:val="a5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Медведева А.М.. Сообщил, что дорога на </w:t>
      </w:r>
      <w:proofErr w:type="spellStart"/>
      <w:r>
        <w:rPr>
          <w:b w:val="0"/>
          <w:bCs w:val="0"/>
          <w:sz w:val="28"/>
          <w:szCs w:val="28"/>
        </w:rPr>
        <w:t>Малинино</w:t>
      </w:r>
      <w:proofErr w:type="spellEnd"/>
      <w:r>
        <w:rPr>
          <w:b w:val="0"/>
          <w:bCs w:val="0"/>
          <w:sz w:val="28"/>
          <w:szCs w:val="28"/>
        </w:rPr>
        <w:t xml:space="preserve"> сухая, Вода в кюветах есть, но ситуация в норме.</w:t>
      </w:r>
    </w:p>
    <w:p w:rsidR="00C4790E" w:rsidRDefault="00C4790E" w:rsidP="00C4790E">
      <w:pPr>
        <w:pStyle w:val="a5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ВЫСТУПИЛИ:</w:t>
      </w:r>
    </w:p>
    <w:p w:rsidR="00C4790E" w:rsidRDefault="00C4790E" w:rsidP="00C4790E">
      <w:pPr>
        <w:pStyle w:val="a5"/>
        <w:ind w:firstLine="709"/>
        <w:jc w:val="left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Функ</w:t>
      </w:r>
      <w:proofErr w:type="spellEnd"/>
      <w:r>
        <w:rPr>
          <w:b w:val="0"/>
          <w:bCs w:val="0"/>
          <w:sz w:val="28"/>
          <w:szCs w:val="28"/>
        </w:rPr>
        <w:t xml:space="preserve"> В.А. – Пояснил, что решения надо принимать ежедневно! </w:t>
      </w:r>
      <w:r w:rsidR="0077737E">
        <w:rPr>
          <w:b w:val="0"/>
          <w:bCs w:val="0"/>
          <w:sz w:val="28"/>
          <w:szCs w:val="28"/>
        </w:rPr>
        <w:t xml:space="preserve">Возможно повторение ситуации с паводком 2007 года. </w:t>
      </w:r>
      <w:r>
        <w:rPr>
          <w:b w:val="0"/>
          <w:bCs w:val="0"/>
          <w:sz w:val="28"/>
          <w:szCs w:val="28"/>
        </w:rPr>
        <w:t xml:space="preserve">Взять на контроль ситуацию по оз. </w:t>
      </w:r>
      <w:proofErr w:type="spellStart"/>
      <w:r>
        <w:rPr>
          <w:b w:val="0"/>
          <w:bCs w:val="0"/>
          <w:sz w:val="28"/>
          <w:szCs w:val="28"/>
        </w:rPr>
        <w:t>Сарабалык</w:t>
      </w:r>
      <w:proofErr w:type="spellEnd"/>
      <w:r>
        <w:rPr>
          <w:b w:val="0"/>
          <w:bCs w:val="0"/>
          <w:sz w:val="28"/>
          <w:szCs w:val="28"/>
        </w:rPr>
        <w:t>.</w:t>
      </w:r>
    </w:p>
    <w:p w:rsidR="00C4790E" w:rsidRDefault="00C4790E" w:rsidP="00C4790E">
      <w:pPr>
        <w:pStyle w:val="a5"/>
        <w:ind w:firstLine="709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Васильев В.А. – На 15.04.2014 г. вода скатывалась от озера, но разливы уже есть.</w:t>
      </w:r>
      <w:r w:rsidR="0077737E">
        <w:rPr>
          <w:b w:val="0"/>
          <w:bCs w:val="0"/>
          <w:sz w:val="28"/>
          <w:szCs w:val="28"/>
        </w:rPr>
        <w:t xml:space="preserve"> Рекомендовал администрации города различать и лучше ориентироваться в ГТС</w:t>
      </w:r>
      <w:proofErr w:type="gramStart"/>
      <w:r w:rsidR="0077737E">
        <w:rPr>
          <w:b w:val="0"/>
          <w:bCs w:val="0"/>
          <w:sz w:val="28"/>
          <w:szCs w:val="28"/>
        </w:rPr>
        <w:t xml:space="preserve"> ,</w:t>
      </w:r>
      <w:proofErr w:type="gramEnd"/>
      <w:r w:rsidR="0077737E">
        <w:rPr>
          <w:b w:val="0"/>
          <w:bCs w:val="0"/>
          <w:sz w:val="28"/>
          <w:szCs w:val="28"/>
        </w:rPr>
        <w:t xml:space="preserve"> построенных на территории района в интересах защиты города.</w:t>
      </w:r>
    </w:p>
    <w:p w:rsidR="003E3F6E" w:rsidRDefault="0077737E" w:rsidP="0077737E">
      <w:pPr>
        <w:pStyle w:val="a5"/>
        <w:ind w:firstLine="709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Бирюков А.Г. – Пояснил, что жители Куйбышева не желают страховать садовые участки, информация в СМИ была опубликована.</w:t>
      </w:r>
    </w:p>
    <w:p w:rsidR="0077737E" w:rsidRDefault="0077737E" w:rsidP="0077737E">
      <w:pPr>
        <w:pStyle w:val="a5"/>
        <w:ind w:firstLine="709"/>
        <w:jc w:val="left"/>
        <w:rPr>
          <w:b w:val="0"/>
          <w:bCs w:val="0"/>
          <w:sz w:val="28"/>
          <w:szCs w:val="28"/>
        </w:rPr>
      </w:pPr>
      <w:proofErr w:type="spellStart"/>
      <w:proofErr w:type="gramStart"/>
      <w:r>
        <w:rPr>
          <w:b w:val="0"/>
          <w:bCs w:val="0"/>
          <w:sz w:val="28"/>
          <w:szCs w:val="28"/>
        </w:rPr>
        <w:t>Дак</w:t>
      </w:r>
      <w:proofErr w:type="spellEnd"/>
      <w:proofErr w:type="gramEnd"/>
      <w:r>
        <w:rPr>
          <w:b w:val="0"/>
          <w:bCs w:val="0"/>
          <w:sz w:val="28"/>
          <w:szCs w:val="28"/>
        </w:rPr>
        <w:t xml:space="preserve"> Ю.А. – Рекомендовал созывать городскую комиссию по ЧС и действовать на основе её решений в интересах города.</w:t>
      </w:r>
    </w:p>
    <w:p w:rsidR="003E3F6E" w:rsidRDefault="003E3F6E" w:rsidP="003E3F6E">
      <w:pPr>
        <w:pStyle w:val="a5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РЕШИЛИ:</w:t>
      </w:r>
    </w:p>
    <w:p w:rsidR="003E3F6E" w:rsidRDefault="0077737E" w:rsidP="003E3F6E">
      <w:pPr>
        <w:pStyle w:val="a5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 Протоколировать. В 17:00 16.04.2014 г. провести совещание повторно.</w:t>
      </w:r>
    </w:p>
    <w:p w:rsidR="003E3F6E" w:rsidRDefault="003E3F6E" w:rsidP="003E3F6E">
      <w:pPr>
        <w:pStyle w:val="a5"/>
        <w:jc w:val="left"/>
        <w:rPr>
          <w:b w:val="0"/>
          <w:bCs w:val="0"/>
          <w:sz w:val="28"/>
          <w:szCs w:val="28"/>
        </w:rPr>
      </w:pPr>
    </w:p>
    <w:p w:rsidR="003E3F6E" w:rsidRDefault="003E3F6E" w:rsidP="003E3F6E">
      <w:pPr>
        <w:pStyle w:val="a5"/>
        <w:jc w:val="left"/>
        <w:rPr>
          <w:b w:val="0"/>
          <w:bCs w:val="0"/>
          <w:sz w:val="28"/>
          <w:szCs w:val="28"/>
        </w:rPr>
      </w:pPr>
    </w:p>
    <w:p w:rsidR="003E3F6E" w:rsidRDefault="0077737E" w:rsidP="003E3F6E">
      <w:pPr>
        <w:pStyle w:val="a5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Глава Куйбышевского района                                                                В.А. </w:t>
      </w:r>
      <w:proofErr w:type="spellStart"/>
      <w:r>
        <w:rPr>
          <w:b w:val="0"/>
          <w:bCs w:val="0"/>
          <w:sz w:val="28"/>
          <w:szCs w:val="28"/>
        </w:rPr>
        <w:t>Функ</w:t>
      </w:r>
      <w:proofErr w:type="spellEnd"/>
    </w:p>
    <w:p w:rsidR="00BE6C86" w:rsidRDefault="00BE6C86"/>
    <w:sectPr w:rsidR="00BE6C86" w:rsidSect="00BE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0DA"/>
    <w:multiLevelType w:val="singleLevel"/>
    <w:tmpl w:val="B8CC147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11645C36"/>
    <w:multiLevelType w:val="multilevel"/>
    <w:tmpl w:val="39D29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A6F3A1B"/>
    <w:multiLevelType w:val="hybridMultilevel"/>
    <w:tmpl w:val="9F5E7538"/>
    <w:lvl w:ilvl="0" w:tplc="9962C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F6E"/>
    <w:rsid w:val="001D2E6D"/>
    <w:rsid w:val="00233A8C"/>
    <w:rsid w:val="00373D80"/>
    <w:rsid w:val="003E3F6E"/>
    <w:rsid w:val="004D59AC"/>
    <w:rsid w:val="00553B76"/>
    <w:rsid w:val="00573503"/>
    <w:rsid w:val="0077737E"/>
    <w:rsid w:val="00BE6C86"/>
    <w:rsid w:val="00C4790E"/>
    <w:rsid w:val="00C76032"/>
    <w:rsid w:val="00D61B33"/>
    <w:rsid w:val="00E94403"/>
    <w:rsid w:val="00EC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6E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3F6E"/>
    <w:pPr>
      <w:tabs>
        <w:tab w:val="center" w:pos="4153"/>
        <w:tab w:val="right" w:pos="8306"/>
      </w:tabs>
      <w:spacing w:line="240" w:lineRule="auto"/>
      <w:ind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E3F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E3F6E"/>
    <w:pPr>
      <w:spacing w:line="240" w:lineRule="auto"/>
      <w:ind w:firstLine="0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rsid w:val="003E3F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1">
    <w:name w:val="Body Text1"/>
    <w:basedOn w:val="a"/>
    <w:rsid w:val="003E3F6E"/>
    <w:pPr>
      <w:spacing w:line="240" w:lineRule="auto"/>
      <w:ind w:firstLine="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227D0A83D6A649B80AB2AD60B6FED3" ma:contentTypeVersion="0" ma:contentTypeDescription="Создание документа." ma:contentTypeScope="" ma:versionID="c01ba44b7c41cea13901d2d6037bc8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4DAB8D-DF09-47DA-B84D-6497B1C8E6F4}"/>
</file>

<file path=customXml/itemProps2.xml><?xml version="1.0" encoding="utf-8"?>
<ds:datastoreItem xmlns:ds="http://schemas.openxmlformats.org/officeDocument/2006/customXml" ds:itemID="{3AEB4E78-2528-4E42-8D06-10F0F74AE0B7}"/>
</file>

<file path=customXml/itemProps3.xml><?xml version="1.0" encoding="utf-8"?>
<ds:datastoreItem xmlns:ds="http://schemas.openxmlformats.org/officeDocument/2006/customXml" ds:itemID="{79833B32-9AFC-46F3-AC1B-648CB5C511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voa</dc:creator>
  <cp:lastModifiedBy>voa</cp:lastModifiedBy>
  <cp:revision>8</cp:revision>
  <cp:lastPrinted>2014-04-17T04:53:00Z</cp:lastPrinted>
  <dcterms:created xsi:type="dcterms:W3CDTF">2014-04-17T03:38:00Z</dcterms:created>
  <dcterms:modified xsi:type="dcterms:W3CDTF">2014-04-17T05:04:00Z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0x01010055227D0A83D6A649B80AB2AD60B6FED3</vt:lpwstr>
  </property>
</Properties>
</file>